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55" w:rsidRPr="00CA709A" w:rsidRDefault="00796B55" w:rsidP="00796B5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2263"/>
        <w:gridCol w:w="11685"/>
        <w:gridCol w:w="477"/>
      </w:tblGrid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7E77AD" w:rsidP="007E77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D">
              <w:rPr>
                <w:rFonts w:ascii="Arial" w:hAnsi="Arial" w:cs="Arial"/>
                <w:b/>
                <w:sz w:val="20"/>
                <w:szCs w:val="20"/>
              </w:rPr>
              <w:t>ΤΕΙ Θεσσαλίας - Τεχνολογίας Γεωπονίας και Τεχνολογίας Τροφίμων &amp; Διατροφής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E77AD">
              <w:rPr>
                <w:rFonts w:ascii="Arial" w:hAnsi="Arial" w:cs="Arial"/>
                <w:b/>
                <w:sz w:val="20"/>
                <w:szCs w:val="20"/>
              </w:rPr>
              <w:t>Τμήμα Τεχνολόγων Γεωπόνων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F633E8" w:rsidP="002348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ΑΛΦΑΒΗΤΙΚΟΣ</w:t>
            </w:r>
            <w:r w:rsidR="007E77AD" w:rsidRPr="00CA709A">
              <w:rPr>
                <w:rFonts w:ascii="Arial" w:hAnsi="Arial" w:cs="Arial"/>
                <w:b/>
                <w:sz w:val="20"/>
                <w:szCs w:val="20"/>
              </w:rPr>
              <w:t xml:space="preserve"> ΠΙΝΑΚΑΣ - Τομέας: Ενιαίος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7E77AD" w:rsidP="00F633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Γ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ΝΩΣΤΙΚΟ ΑΝΤΙΚΕΙΜΕΝΟ</w:t>
            </w: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: Βοτανική (εργαστήριο)</w:t>
            </w:r>
            <w:r w:rsidRPr="007E77A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 w:rsidR="00F633E8">
              <w:rPr>
                <w:rFonts w:ascii="Arial" w:eastAsia="Times New Roman" w:hAnsi="Arial" w:cs="Arial"/>
                <w:b/>
                <w:sz w:val="20"/>
                <w:szCs w:val="20"/>
              </w:rPr>
              <w:t>Χειμερινό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 w:rsidR="00F633E8">
              <w:rPr>
                <w:rFonts w:ascii="Arial" w:hAnsi="Arial" w:cs="Arial"/>
                <w:b/>
                <w:sz w:val="20"/>
                <w:szCs w:val="20"/>
              </w:rPr>
              <w:t>Εργαστηριακοί Συνεργάτες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CF6EA0" w:rsidRPr="000B6FD7" w:rsidRDefault="00CF6EA0" w:rsidP="00CF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Λάρισα 10/09/2018</w:t>
            </w:r>
          </w:p>
          <w:p w:rsidR="007E77AD" w:rsidRPr="004F2056" w:rsidRDefault="00CF6EA0" w:rsidP="00CF6E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Προκήρυξη αριθμός Πρωτοκόλλου: 3649/20-06-2018</w:t>
            </w:r>
          </w:p>
        </w:tc>
      </w:tr>
      <w:tr w:rsidR="00F633E8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ΓΟΥΛΑ ΙΩΑΝΝΑ - ΜΑΡΙΑ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F633E8" w:rsidRPr="00430A4F" w:rsidRDefault="00F633E8" w:rsidP="002B69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Επαγγελματική: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89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F633E8" w:rsidRPr="00430A4F" w:rsidRDefault="00F633E8" w:rsidP="00F633E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0, Δημοσιεύσεις ως βιβλίο: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F633E8" w:rsidRPr="002B693E" w:rsidRDefault="00F633E8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Master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of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Science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MSc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.), </w:t>
            </w:r>
            <w:r w:rsidR="002B693E">
              <w:rPr>
                <w:rFonts w:ascii="Arial" w:hAnsi="Arial" w:cs="Arial"/>
                <w:sz w:val="20"/>
                <w:szCs w:val="20"/>
              </w:rPr>
              <w:t>Διαχείρισης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και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Προστασίας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Περιβάλλοντος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B693E">
              <w:rPr>
                <w:rFonts w:ascii="Arial" w:hAnsi="Arial" w:cs="Arial"/>
                <w:sz w:val="20"/>
                <w:szCs w:val="20"/>
              </w:rPr>
              <w:t>24</w:t>
            </w:r>
            <w:r w:rsidRPr="002B693E">
              <w:rPr>
                <w:rFonts w:ascii="Arial" w:hAnsi="Arial" w:cs="Arial"/>
                <w:sz w:val="20"/>
                <w:szCs w:val="20"/>
              </w:rPr>
              <w:t>/1</w:t>
            </w:r>
            <w:r w:rsidR="002B693E">
              <w:rPr>
                <w:rFonts w:ascii="Arial" w:hAnsi="Arial" w:cs="Arial"/>
                <w:sz w:val="20"/>
                <w:szCs w:val="20"/>
              </w:rPr>
              <w:t>1</w:t>
            </w:r>
            <w:r w:rsidRPr="002B693E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2010</w:t>
            </w:r>
          </w:p>
          <w:p w:rsidR="00F633E8" w:rsidRPr="00430A4F" w:rsidRDefault="00F633E8" w:rsidP="002B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 w:rsidR="002B693E">
              <w:rPr>
                <w:rFonts w:ascii="Arial" w:hAnsi="Arial" w:cs="Arial"/>
                <w:sz w:val="20"/>
                <w:szCs w:val="20"/>
              </w:rPr>
              <w:t>Δασολογίας και Φυσικουύ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>, 0</w:t>
            </w:r>
            <w:r w:rsidR="002B693E"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07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</w:tr>
      <w:tr w:rsidR="00CA709A" w:rsidRPr="00430A4F" w:rsidTr="00487160"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CA709A" w:rsidRPr="00430A4F" w:rsidRDefault="00CA709A" w:rsidP="00F633E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ΛΕΟΝΤΟΠΟΥΛΟΣ ΣΤΕΦΑΝΟΣ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CA709A" w:rsidRPr="00430A4F" w:rsidRDefault="00B321F9" w:rsidP="00796B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CA709A" w:rsidRPr="00430A4F" w:rsidRDefault="00F633E8" w:rsidP="00F633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132,4</w:t>
            </w:r>
            <w:r w:rsidR="00CA709A"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68,3</w:t>
            </w:r>
            <w:r w:rsidR="00CA709A"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169,6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CA709A" w:rsidRPr="00430A4F" w:rsidRDefault="00CA709A" w:rsidP="00F633E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Δημοσιεύσεις σε περιοδικά: 1</w:t>
            </w:r>
            <w:r w:rsidR="00F633E8">
              <w:rPr>
                <w:rFonts w:ascii="Arial" w:hAnsi="Arial" w:cs="Arial"/>
                <w:sz w:val="20"/>
                <w:szCs w:val="20"/>
              </w:rPr>
              <w:t>9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σε συνέδρια: 1</w:t>
            </w:r>
            <w:r w:rsidR="00F633E8"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κεφάλαια βιβλίων: 0, Δημοσιεύσεις ως βιβλίο: 7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Διδακτορικό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Doctor of Philosophy (PhD), Agriculture Plant Protection, University of Reading, 11/12/2004</w:t>
            </w:r>
          </w:p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Master of Science (MSc.), Agriculture Plant Protection, University of Reading, 11/12/1999</w:t>
            </w:r>
          </w:p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Βασικό Πτυχίο: Πτυχίο, ΣΤΕΓ Φυτικής Παραγωγής, ΤΕΙ Λάρισας, 09/11/1998</w:t>
            </w:r>
          </w:p>
          <w:p w:rsidR="00CA709A" w:rsidRPr="00430A4F" w:rsidRDefault="00CA709A" w:rsidP="00CA709A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Μεταπτυχιακό: Master of Science (MSc.), Θετικών και Εφαρμοσμένων Επιστημών Διαχείριση και Προστασία Περιβάλλοντος, Ανοιχτό Πανεπιστήμιο Κύπρου, 13/07/2015</w:t>
            </w:r>
          </w:p>
        </w:tc>
      </w:tr>
      <w:tr w:rsidR="003A0CCC" w:rsidRPr="001F3D62" w:rsidTr="00881748">
        <w:tc>
          <w:tcPr>
            <w:tcW w:w="2263" w:type="dxa"/>
            <w:shd w:val="clear" w:color="auto" w:fill="A6A6A6" w:themeFill="background1" w:themeFillShade="A6"/>
          </w:tcPr>
          <w:p w:rsidR="003A0CCC" w:rsidRPr="001F3D62" w:rsidRDefault="003A0CCC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3A0CCC" w:rsidRPr="003563D4" w:rsidRDefault="000F4EC3" w:rsidP="000F4E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ΣΑΜΑΡΑΣ ΔΗΜΗΤΡΙΟΣ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3A0CCC" w:rsidRPr="001F3D62" w:rsidRDefault="00B321F9" w:rsidP="008817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3A0CCC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A0CCC" w:rsidRPr="001F3D62" w:rsidRDefault="003A0CCC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3A0CCC" w:rsidRPr="00430A4F" w:rsidRDefault="003A0CCC" w:rsidP="000F4EC3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Επαγγελματική: </w:t>
            </w:r>
            <w:r w:rsidR="000F4EC3">
              <w:rPr>
                <w:rFonts w:ascii="Arial" w:hAnsi="Arial" w:cs="Arial"/>
                <w:sz w:val="20"/>
                <w:szCs w:val="20"/>
              </w:rPr>
              <w:t>40,0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 w:rsidR="000F4EC3"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 w:rsidR="000F4EC3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3A0CCC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A0CCC" w:rsidRPr="001F3D62" w:rsidRDefault="003A0CCC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3A0CCC" w:rsidRPr="00430A4F" w:rsidRDefault="003A0CCC" w:rsidP="000F4EC3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 w:rsidR="000F4EC3">
              <w:rPr>
                <w:rFonts w:ascii="Arial" w:hAnsi="Arial" w:cs="Arial"/>
                <w:sz w:val="20"/>
                <w:szCs w:val="20"/>
              </w:rPr>
              <w:t>6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 w:rsidR="000F4EC3"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</w:t>
            </w:r>
            <w:r w:rsidR="000F4EC3">
              <w:rPr>
                <w:rFonts w:ascii="Arial" w:hAnsi="Arial" w:cs="Arial"/>
                <w:sz w:val="20"/>
                <w:szCs w:val="20"/>
              </w:rPr>
              <w:t>2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βιβλίο: 0</w:t>
            </w:r>
          </w:p>
        </w:tc>
      </w:tr>
      <w:tr w:rsidR="003A0CCC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A0CCC" w:rsidRPr="001F3D62" w:rsidRDefault="003A0CCC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3A0CCC" w:rsidRPr="00430A4F" w:rsidRDefault="003A0CCC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Διδακτορικό: </w:t>
            </w:r>
            <w:r w:rsidR="000F4EC3">
              <w:rPr>
                <w:rFonts w:ascii="Arial" w:hAnsi="Arial" w:cs="Arial"/>
                <w:sz w:val="20"/>
                <w:szCs w:val="20"/>
              </w:rPr>
              <w:t>Σταθμολογία και Βλάστηση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4EC3">
              <w:rPr>
                <w:rFonts w:ascii="Arial" w:hAnsi="Arial" w:cs="Arial"/>
                <w:sz w:val="20"/>
                <w:szCs w:val="20"/>
              </w:rPr>
              <w:t>11/06</w:t>
            </w:r>
            <w:r w:rsidRPr="00430A4F">
              <w:rPr>
                <w:rFonts w:ascii="Arial" w:hAnsi="Arial" w:cs="Arial"/>
                <w:sz w:val="20"/>
                <w:szCs w:val="20"/>
              </w:rPr>
              <w:t>/201</w:t>
            </w:r>
            <w:r w:rsidR="000F4EC3">
              <w:rPr>
                <w:rFonts w:ascii="Arial" w:hAnsi="Arial" w:cs="Arial"/>
                <w:sz w:val="20"/>
                <w:szCs w:val="20"/>
              </w:rPr>
              <w:t>2, 14/11/2012</w:t>
            </w:r>
          </w:p>
          <w:p w:rsidR="003A0CCC" w:rsidRPr="00430A4F" w:rsidRDefault="003A0CCC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Μεταπτυχιακό: Γενετική </w:t>
            </w:r>
            <w:r w:rsidR="000F4EC3">
              <w:rPr>
                <w:rFonts w:ascii="Arial" w:hAnsi="Arial" w:cs="Arial"/>
                <w:sz w:val="20"/>
                <w:szCs w:val="20"/>
              </w:rPr>
              <w:t>Δασική Βοτανική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4EC3">
              <w:rPr>
                <w:rFonts w:ascii="Arial" w:hAnsi="Arial" w:cs="Arial"/>
                <w:sz w:val="20"/>
                <w:szCs w:val="20"/>
              </w:rPr>
              <w:t>06</w:t>
            </w:r>
            <w:r w:rsidRPr="00430A4F">
              <w:rPr>
                <w:rFonts w:ascii="Arial" w:hAnsi="Arial" w:cs="Arial"/>
                <w:sz w:val="20"/>
                <w:szCs w:val="20"/>
              </w:rPr>
              <w:t>/0</w:t>
            </w:r>
            <w:r w:rsidR="000F4EC3">
              <w:rPr>
                <w:rFonts w:ascii="Arial" w:hAnsi="Arial" w:cs="Arial"/>
                <w:sz w:val="20"/>
                <w:szCs w:val="20"/>
              </w:rPr>
              <w:t>3</w:t>
            </w:r>
            <w:r w:rsidRPr="00430A4F">
              <w:rPr>
                <w:rFonts w:ascii="Arial" w:hAnsi="Arial" w:cs="Arial"/>
                <w:sz w:val="20"/>
                <w:szCs w:val="20"/>
              </w:rPr>
              <w:t>/200</w:t>
            </w:r>
            <w:r w:rsidR="000F4EC3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A0CCC" w:rsidRPr="00430A4F" w:rsidRDefault="003A0CCC" w:rsidP="000F4EC3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 w:rsidR="000F4EC3">
              <w:rPr>
                <w:rFonts w:ascii="Arial" w:hAnsi="Arial" w:cs="Arial"/>
                <w:sz w:val="20"/>
                <w:szCs w:val="20"/>
              </w:rPr>
              <w:t>Δασολογίας και Φυσικού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4EC3">
              <w:rPr>
                <w:rFonts w:ascii="Arial" w:hAnsi="Arial" w:cs="Arial"/>
                <w:sz w:val="20"/>
                <w:szCs w:val="20"/>
              </w:rPr>
              <w:t>22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 w:rsidR="000F4EC3">
              <w:rPr>
                <w:rFonts w:ascii="Arial" w:hAnsi="Arial" w:cs="Arial"/>
                <w:sz w:val="20"/>
                <w:szCs w:val="20"/>
              </w:rPr>
              <w:t>10</w:t>
            </w:r>
            <w:r w:rsidRPr="00430A4F">
              <w:rPr>
                <w:rFonts w:ascii="Arial" w:hAnsi="Arial" w:cs="Arial"/>
                <w:sz w:val="20"/>
                <w:szCs w:val="20"/>
              </w:rPr>
              <w:t>/2004</w:t>
            </w:r>
          </w:p>
        </w:tc>
      </w:tr>
    </w:tbl>
    <w:p w:rsidR="00430A4F" w:rsidRDefault="00430A4F" w:rsidP="00796B55">
      <w:pPr>
        <w:jc w:val="center"/>
      </w:pPr>
    </w:p>
    <w:p w:rsidR="001F3D62" w:rsidRDefault="001F3D62" w:rsidP="00796B55">
      <w:pPr>
        <w:jc w:val="center"/>
      </w:pPr>
    </w:p>
    <w:p w:rsidR="001F3D62" w:rsidRDefault="001F3D62" w:rsidP="00796B55">
      <w:pPr>
        <w:jc w:val="center"/>
      </w:pPr>
    </w:p>
    <w:p w:rsidR="001F3D62" w:rsidRDefault="001F3D62" w:rsidP="00796B55">
      <w:pPr>
        <w:jc w:val="center"/>
      </w:pPr>
    </w:p>
    <w:p w:rsidR="001F3D62" w:rsidRDefault="001F3D62" w:rsidP="00796B55">
      <w:pPr>
        <w:jc w:val="center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2263"/>
        <w:gridCol w:w="11685"/>
        <w:gridCol w:w="477"/>
      </w:tblGrid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D">
              <w:rPr>
                <w:rFonts w:ascii="Arial" w:hAnsi="Arial" w:cs="Arial"/>
                <w:b/>
                <w:sz w:val="20"/>
                <w:szCs w:val="20"/>
              </w:rPr>
              <w:t>ΤΕΙ Θεσσαλίας - Τεχνολογίας Γεωπονίας και Τεχνολογίας Τροφίμων &amp; Διατροφής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E77AD">
              <w:rPr>
                <w:rFonts w:ascii="Arial" w:hAnsi="Arial" w:cs="Arial"/>
                <w:b/>
                <w:sz w:val="20"/>
                <w:szCs w:val="20"/>
              </w:rPr>
              <w:t>Τμήμα Τεχνολόγων Γεωπόνων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ΑΞΙΟΛΟΓΙΚΟΣ</w:t>
            </w:r>
            <w:r w:rsidRPr="00CA709A">
              <w:rPr>
                <w:rFonts w:ascii="Arial" w:hAnsi="Arial" w:cs="Arial"/>
                <w:b/>
                <w:sz w:val="20"/>
                <w:szCs w:val="20"/>
              </w:rPr>
              <w:t xml:space="preserve"> ΠΙΝΑΚΑΣ - Τομέας: Ενιαίος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Γ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ΝΩΣΤΙΚΟ ΑΝΤΙΚΕΙΜΕΝΟ</w:t>
            </w: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: Βοτανική (εργαστήριο)</w:t>
            </w:r>
            <w:r w:rsidRPr="007E77A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Χειμερινό, </w:t>
            </w:r>
            <w:r>
              <w:rPr>
                <w:rFonts w:ascii="Arial" w:hAnsi="Arial" w:cs="Arial"/>
                <w:b/>
                <w:sz w:val="20"/>
                <w:szCs w:val="20"/>
              </w:rPr>
              <w:t>Εργαστηριακοί Συνεργάτες, Πλήρη Προσόντα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CF6EA0" w:rsidRPr="000B6FD7" w:rsidRDefault="00CF6EA0" w:rsidP="00CF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Λάρισα 10/09/2018</w:t>
            </w:r>
          </w:p>
          <w:p w:rsidR="00396273" w:rsidRPr="004F2056" w:rsidRDefault="00CF6EA0" w:rsidP="00CF6E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Προκήρυξη αριθμός Πρωτοκόλλου: 3649/20-06-2018</w:t>
            </w:r>
          </w:p>
        </w:tc>
      </w:tr>
      <w:tr w:rsidR="00396273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ΛΕΟΝΤΟΠΟΥΛΟΣ ΣΤΕΦΑΝΟΣ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132,4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68,3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169,6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Δημοσιεύσεις σε περιοδικά: 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σε συνέδρια: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κεφάλαια βιβλίων: 0, Δημοσιεύσεις ως βιβλίο: 7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Διδακτορικό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Doctor of Philosophy (PhD), Agriculture Plant Protection, University of Reading, 11/12/2004</w:t>
            </w:r>
          </w:p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Master of Science (MSc.), Agriculture Plant Protection, University of Reading, 11/12/1999</w:t>
            </w:r>
          </w:p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Βασικό Πτυχίο: Πτυχίο, ΣΤΕΓ Φυτικής Παραγωγής, ΤΕΙ Λάρισας, 09/11/1998</w:t>
            </w:r>
          </w:p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Μεταπτυχιακό: Master of Science (MSc.), Θετικών και Εφαρμοσμένων Επιστημών Διαχείριση και Προστασία Περιβάλλοντος, Ανοιχτό Πανεπιστήμιο Κύπρου, 13/07/2015</w:t>
            </w:r>
          </w:p>
        </w:tc>
      </w:tr>
    </w:tbl>
    <w:p w:rsidR="001F3D62" w:rsidRDefault="001F3D6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2263"/>
        <w:gridCol w:w="11685"/>
        <w:gridCol w:w="477"/>
      </w:tblGrid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D">
              <w:rPr>
                <w:rFonts w:ascii="Arial" w:hAnsi="Arial" w:cs="Arial"/>
                <w:b/>
                <w:sz w:val="20"/>
                <w:szCs w:val="20"/>
              </w:rPr>
              <w:t>ΤΕΙ Θεσσαλίας - Τεχνολογίας Γεωπονίας και Τεχνολογίας Τροφίμων &amp; Διατροφής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E77AD">
              <w:rPr>
                <w:rFonts w:ascii="Arial" w:hAnsi="Arial" w:cs="Arial"/>
                <w:b/>
                <w:sz w:val="20"/>
                <w:szCs w:val="20"/>
              </w:rPr>
              <w:t>Τμήμα Τεχνολόγων Γεωπόνων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ΑΞΙΟΛΟΓΙΚΟΣ</w:t>
            </w:r>
            <w:r w:rsidRPr="00CA709A">
              <w:rPr>
                <w:rFonts w:ascii="Arial" w:hAnsi="Arial" w:cs="Arial"/>
                <w:b/>
                <w:sz w:val="20"/>
                <w:szCs w:val="20"/>
              </w:rPr>
              <w:t xml:space="preserve"> ΠΙΝΑΚΑΣ - Τομέας: Ενιαίος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396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Γ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ΝΩΣΤΙΚΟ ΑΝΤΙΚΕΙΜΕΝΟ</w:t>
            </w: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: Βοτανική (εργαστήριο)</w:t>
            </w:r>
            <w:r w:rsidRPr="007E77A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Χειμερινό, </w:t>
            </w:r>
            <w:r>
              <w:rPr>
                <w:rFonts w:ascii="Arial" w:hAnsi="Arial" w:cs="Arial"/>
                <w:b/>
                <w:sz w:val="20"/>
                <w:szCs w:val="20"/>
              </w:rPr>
              <w:t>Εργαστηριακοί Συνεργάτες, Ελλιπή Προσόντα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CF6EA0" w:rsidRPr="000B6FD7" w:rsidRDefault="00CF6EA0" w:rsidP="00CF6E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Λάρισα 10/09/2018</w:t>
            </w:r>
          </w:p>
          <w:p w:rsidR="00396273" w:rsidRPr="004F2056" w:rsidRDefault="00CF6EA0" w:rsidP="00CF6EA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Προκήρυξη αριθμός Πρωτοκόλλου: 3649/20-06-2018</w:t>
            </w:r>
          </w:p>
        </w:tc>
      </w:tr>
      <w:tr w:rsidR="00396273" w:rsidRPr="001F3D62" w:rsidTr="00881748">
        <w:tc>
          <w:tcPr>
            <w:tcW w:w="2263" w:type="dxa"/>
            <w:shd w:val="clear" w:color="auto" w:fill="A6A6A6" w:themeFill="background1" w:themeFillShade="A6"/>
          </w:tcPr>
          <w:p w:rsidR="00396273" w:rsidRPr="001F3D62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396273" w:rsidRPr="003563D4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ΣΑΜΑΡΑΣ ΔΗΜΗΤΡΙΟΣ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396273" w:rsidRPr="001F3D62" w:rsidRDefault="00396273" w:rsidP="008817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396273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1F3D62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Επαγγελματική: </w:t>
            </w:r>
            <w:r>
              <w:rPr>
                <w:rFonts w:ascii="Arial" w:hAnsi="Arial" w:cs="Arial"/>
                <w:sz w:val="20"/>
                <w:szCs w:val="20"/>
              </w:rPr>
              <w:t>40,0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396273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1F3D62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βιβλίο: 0</w:t>
            </w:r>
          </w:p>
        </w:tc>
      </w:tr>
      <w:tr w:rsidR="00396273" w:rsidRPr="001F3D62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1F3D62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F3D62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Διδακτορικό: </w:t>
            </w:r>
            <w:r>
              <w:rPr>
                <w:rFonts w:ascii="Arial" w:hAnsi="Arial" w:cs="Arial"/>
                <w:sz w:val="20"/>
                <w:szCs w:val="20"/>
              </w:rPr>
              <w:t>Σταθμολογία και Βλάστηση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11/06</w:t>
            </w:r>
            <w:r w:rsidRPr="00430A4F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2, 14/11/2012</w:t>
            </w:r>
          </w:p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Μεταπτυχιακό: Γενετική </w:t>
            </w:r>
            <w:r>
              <w:rPr>
                <w:rFonts w:ascii="Arial" w:hAnsi="Arial" w:cs="Arial"/>
                <w:sz w:val="20"/>
                <w:szCs w:val="20"/>
              </w:rPr>
              <w:t>Δασική Βοτανική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430A4F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430A4F">
              <w:rPr>
                <w:rFonts w:ascii="Arial" w:hAnsi="Arial" w:cs="Arial"/>
                <w:sz w:val="20"/>
                <w:szCs w:val="20"/>
              </w:rPr>
              <w:t>/200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>
              <w:rPr>
                <w:rFonts w:ascii="Arial" w:hAnsi="Arial" w:cs="Arial"/>
                <w:sz w:val="20"/>
                <w:szCs w:val="20"/>
              </w:rPr>
              <w:t>Δασολογίας και Φυσικού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430A4F">
              <w:rPr>
                <w:rFonts w:ascii="Arial" w:hAnsi="Arial" w:cs="Arial"/>
                <w:sz w:val="20"/>
                <w:szCs w:val="20"/>
              </w:rPr>
              <w:t>/2004</w:t>
            </w:r>
          </w:p>
        </w:tc>
      </w:tr>
      <w:tr w:rsidR="00396273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ΓΟΥΛΑ ΙΩΑΝΝΑ - ΜΑΡΙΑ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8,9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396273" w:rsidRPr="00430A4F" w:rsidRDefault="00396273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0, Δημοσιεύσεις ως βιβλίο: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396273" w:rsidRPr="002B693E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Master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of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Science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MSc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.), </w:t>
            </w:r>
            <w:r>
              <w:rPr>
                <w:rFonts w:ascii="Arial" w:hAnsi="Arial" w:cs="Arial"/>
                <w:sz w:val="20"/>
                <w:szCs w:val="20"/>
              </w:rPr>
              <w:t>Διαχείρισης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και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Προστασίας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Περιβάλλοντος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2B693E"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B693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  <w:p w:rsidR="00396273" w:rsidRPr="00430A4F" w:rsidRDefault="00396273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>
              <w:rPr>
                <w:rFonts w:ascii="Arial" w:hAnsi="Arial" w:cs="Arial"/>
                <w:sz w:val="20"/>
                <w:szCs w:val="20"/>
              </w:rPr>
              <w:t>Δασολογίας και Φυσικουύ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>, 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</w:tr>
    </w:tbl>
    <w:p w:rsidR="001F3D62" w:rsidRPr="00CA709A" w:rsidRDefault="001F3D62" w:rsidP="001F3D6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F3D62" w:rsidRDefault="001F3D62" w:rsidP="00796B55">
      <w:pPr>
        <w:jc w:val="center"/>
      </w:pPr>
    </w:p>
    <w:p w:rsidR="003563D4" w:rsidRDefault="003563D4" w:rsidP="00796B55">
      <w:pPr>
        <w:jc w:val="center"/>
      </w:pPr>
    </w:p>
    <w:p w:rsidR="003563D4" w:rsidRPr="000B0221" w:rsidRDefault="003563D4" w:rsidP="00796B55">
      <w:pPr>
        <w:jc w:val="center"/>
        <w:rPr>
          <w:rFonts w:ascii="Arial" w:hAnsi="Arial" w:cs="Arial"/>
          <w:b/>
          <w:sz w:val="20"/>
          <w:szCs w:val="20"/>
        </w:rPr>
      </w:pPr>
      <w:r w:rsidRPr="000B0221">
        <w:rPr>
          <w:rFonts w:ascii="Arial" w:hAnsi="Arial" w:cs="Arial"/>
          <w:b/>
          <w:sz w:val="20"/>
          <w:szCs w:val="20"/>
        </w:rPr>
        <w:t>Η ΕΠΙΤΡΟΠΗ</w:t>
      </w:r>
    </w:p>
    <w:p w:rsidR="003563D4" w:rsidRPr="000B0221" w:rsidRDefault="000B0221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563D4" w:rsidRPr="000B0221">
        <w:rPr>
          <w:rFonts w:ascii="Arial" w:hAnsi="Arial" w:cs="Arial"/>
          <w:sz w:val="20"/>
          <w:szCs w:val="20"/>
        </w:rPr>
        <w:t>Ιωάννης Βασιλάκογλου</w:t>
      </w:r>
    </w:p>
    <w:p w:rsidR="00C52232" w:rsidRDefault="00C52232" w:rsidP="00796B55">
      <w:pPr>
        <w:jc w:val="center"/>
        <w:rPr>
          <w:rFonts w:ascii="Arial" w:hAnsi="Arial" w:cs="Arial"/>
          <w:sz w:val="20"/>
          <w:szCs w:val="20"/>
        </w:rPr>
      </w:pPr>
    </w:p>
    <w:p w:rsidR="003563D4" w:rsidRDefault="000B0221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563D4" w:rsidRPr="000B0221">
        <w:rPr>
          <w:rFonts w:ascii="Arial" w:hAnsi="Arial" w:cs="Arial"/>
          <w:sz w:val="20"/>
          <w:szCs w:val="20"/>
        </w:rPr>
        <w:t>Ηλίας Αναστασόπουλος</w:t>
      </w:r>
    </w:p>
    <w:p w:rsidR="00C52232" w:rsidRDefault="00C52232" w:rsidP="00796B55">
      <w:pPr>
        <w:jc w:val="center"/>
        <w:rPr>
          <w:rFonts w:ascii="Arial" w:hAnsi="Arial" w:cs="Arial"/>
          <w:sz w:val="20"/>
          <w:szCs w:val="20"/>
        </w:rPr>
      </w:pPr>
    </w:p>
    <w:p w:rsidR="008906C2" w:rsidRPr="000B0221" w:rsidRDefault="008906C2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96273">
        <w:rPr>
          <w:rFonts w:ascii="Arial" w:hAnsi="Arial" w:cs="Arial"/>
          <w:sz w:val="20"/>
          <w:szCs w:val="20"/>
        </w:rPr>
        <w:t>Παναγιώτης Ηλιόπουλος</w:t>
      </w:r>
    </w:p>
    <w:sectPr w:rsidR="008906C2" w:rsidRPr="000B0221" w:rsidSect="00796B5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55"/>
    <w:rsid w:val="000B0221"/>
    <w:rsid w:val="000F4EC3"/>
    <w:rsid w:val="001F3D62"/>
    <w:rsid w:val="002B693E"/>
    <w:rsid w:val="002C7EC3"/>
    <w:rsid w:val="003563D4"/>
    <w:rsid w:val="00396273"/>
    <w:rsid w:val="003A0CCC"/>
    <w:rsid w:val="003D1E75"/>
    <w:rsid w:val="00430A4F"/>
    <w:rsid w:val="00453051"/>
    <w:rsid w:val="00487160"/>
    <w:rsid w:val="004C57D2"/>
    <w:rsid w:val="004F2056"/>
    <w:rsid w:val="006A386E"/>
    <w:rsid w:val="00796B55"/>
    <w:rsid w:val="007A2889"/>
    <w:rsid w:val="007E77AD"/>
    <w:rsid w:val="00856C49"/>
    <w:rsid w:val="008906C2"/>
    <w:rsid w:val="00931241"/>
    <w:rsid w:val="00956999"/>
    <w:rsid w:val="009D1515"/>
    <w:rsid w:val="009E777B"/>
    <w:rsid w:val="00A62E01"/>
    <w:rsid w:val="00AB03B9"/>
    <w:rsid w:val="00B1101D"/>
    <w:rsid w:val="00B321F9"/>
    <w:rsid w:val="00B400B9"/>
    <w:rsid w:val="00C2408B"/>
    <w:rsid w:val="00C52232"/>
    <w:rsid w:val="00CA709A"/>
    <w:rsid w:val="00CD469A"/>
    <w:rsid w:val="00CF6EA0"/>
    <w:rsid w:val="00D4050D"/>
    <w:rsid w:val="00DA270A"/>
    <w:rsid w:val="00F633E8"/>
    <w:rsid w:val="00FD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30A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30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</dc:creator>
  <cp:keywords/>
  <dc:description/>
  <cp:lastModifiedBy>biosystem</cp:lastModifiedBy>
  <cp:revision>2</cp:revision>
  <dcterms:created xsi:type="dcterms:W3CDTF">2018-09-10T11:24:00Z</dcterms:created>
  <dcterms:modified xsi:type="dcterms:W3CDTF">2018-09-10T11:24:00Z</dcterms:modified>
</cp:coreProperties>
</file>